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F3F9" w14:textId="77777777" w:rsidR="003B36FD" w:rsidRPr="00DA2D4D" w:rsidRDefault="003B36FD" w:rsidP="003B36FD">
      <w:pPr>
        <w:pStyle w:val="S2"/>
        <w:spacing w:line="24" w:lineRule="atLeast"/>
        <w:contextualSpacing/>
        <w:jc w:val="center"/>
        <w:outlineLvl w:val="0"/>
        <w:rPr>
          <w:rFonts w:ascii="Verdana regular" w:hAnsi="Verdana regular" w:cs="Arial"/>
          <w:bCs/>
          <w:caps w:val="0"/>
          <w:color w:val="000000" w:themeColor="text1"/>
          <w:sz w:val="22"/>
          <w:szCs w:val="22"/>
        </w:rPr>
      </w:pPr>
      <w:r w:rsidRPr="00DA2D4D">
        <w:rPr>
          <w:rFonts w:ascii="Verdana regular" w:hAnsi="Verdana regular" w:cs="Arial"/>
          <w:bCs/>
          <w:caps w:val="0"/>
          <w:color w:val="000000" w:themeColor="text1"/>
          <w:sz w:val="22"/>
          <w:szCs w:val="22"/>
        </w:rPr>
        <w:t>Подтверждение согласия физического лица на обработку персональных данных</w:t>
      </w:r>
    </w:p>
    <w:p w14:paraId="14D736C8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</w:p>
    <w:p w14:paraId="1F5D474A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>Настоящим _____________________________________________________________</w:t>
      </w:r>
      <w:r w:rsidRPr="00DA2D4D">
        <w:rPr>
          <w:rStyle w:val="a5"/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footnoteReference w:id="1"/>
      </w: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 xml:space="preserve"> (основной документ, удостоверяющий личность _______________</w:t>
      </w:r>
      <w:r w:rsidRPr="00DA2D4D">
        <w:rPr>
          <w:rStyle w:val="a5"/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footnoteReference w:id="2"/>
      </w: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>, адрес регистрации: ___________________________, дата рождения: ______________________________, ИНН ________________________________________) 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проверки контрагента в соответствии со Стандартом осмотрительного поведения.</w:t>
      </w:r>
    </w:p>
    <w:p w14:paraId="58849C70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>Оператор, получающий настоящее согласие: ООО «ЭПТ», ОГРН 1177746293911, место нахождения: 630007, г. Новосибирск, ул. Советская, д.5, блок А, этаж 3.</w:t>
      </w:r>
    </w:p>
    <w:p w14:paraId="72725FDF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>Настоящее согласие дано в отношении всех сведений, указанных в передаваемых мною в адрес ООО «ЭПТ»,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28D4D4D1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«О персональных данных» от 27.07.2006 №152-ФЗ. </w:t>
      </w:r>
      <w:r w:rsidRPr="00DA2D4D">
        <w:rPr>
          <w:rFonts w:ascii="Verdana regular" w:eastAsia="Times New Roman" w:hAnsi="Verdana regular" w:cs="Arial" w:hint="eastAsia"/>
          <w:color w:val="000000" w:themeColor="text1"/>
          <w:sz w:val="22"/>
          <w:szCs w:val="22"/>
          <w:lang w:eastAsia="ru-RU"/>
        </w:rPr>
        <w:t>П</w:t>
      </w: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>еречень действий с персональными данными, в отношении которых дано согласие включает также на передачу такой информации третьим лицам, в случаях, установленных действующим законодательством.</w:t>
      </w:r>
    </w:p>
    <w:p w14:paraId="07F5117F" w14:textId="77777777" w:rsidR="003B36FD" w:rsidRPr="00DA2D4D" w:rsidRDefault="003B36FD" w:rsidP="003B36FD">
      <w:pPr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>Условием прекращения обработки персональных данных является получение ООО «ЭПТ» письменного уведомления об отзыве согласия на обработку персональных данных.</w:t>
      </w:r>
    </w:p>
    <w:p w14:paraId="5FACF81F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 xml:space="preserve">Настоящее согласие действует в течение 5 лет со дня его подписания. </w:t>
      </w:r>
    </w:p>
    <w:p w14:paraId="09B7A5F1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6565B882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</w:p>
    <w:p w14:paraId="0A6448A5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  <w:bookmarkStart w:id="0" w:name="_Hlk95490754"/>
      <w:r w:rsidRPr="00DA2D4D"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  <w:t>«___» ______________ 202_ г.                                                                                   _________________ /____________</w:t>
      </w:r>
    </w:p>
    <w:bookmarkEnd w:id="0"/>
    <w:p w14:paraId="44438741" w14:textId="77777777" w:rsidR="003B36FD" w:rsidRPr="00DA2D4D" w:rsidRDefault="003B36FD" w:rsidP="003B36FD">
      <w:pPr>
        <w:tabs>
          <w:tab w:val="left" w:pos="1134"/>
        </w:tabs>
        <w:kinsoku w:val="0"/>
        <w:overflowPunct w:val="0"/>
        <w:autoSpaceDE w:val="0"/>
        <w:autoSpaceDN w:val="0"/>
        <w:spacing w:line="24" w:lineRule="atLeast"/>
        <w:contextualSpacing/>
        <w:jc w:val="both"/>
        <w:rPr>
          <w:rFonts w:ascii="Verdana regular" w:eastAsia="Times New Roman" w:hAnsi="Verdana regular" w:cs="Arial"/>
          <w:color w:val="000000" w:themeColor="text1"/>
          <w:sz w:val="22"/>
          <w:szCs w:val="22"/>
          <w:lang w:eastAsia="ru-RU"/>
        </w:rPr>
      </w:pPr>
    </w:p>
    <w:p w14:paraId="6DA8B3FC" w14:textId="77777777" w:rsidR="003B36FD" w:rsidRPr="00DA2D4D" w:rsidRDefault="003B36FD" w:rsidP="003B36FD">
      <w:pPr>
        <w:spacing w:line="24" w:lineRule="atLeast"/>
        <w:contextualSpacing/>
        <w:jc w:val="right"/>
        <w:rPr>
          <w:rFonts w:ascii="Verdana regular" w:hAnsi="Verdana regular" w:cs="Arial"/>
          <w:sz w:val="22"/>
          <w:szCs w:val="22"/>
        </w:rPr>
        <w:sectPr w:rsidR="003B36FD" w:rsidRPr="00DA2D4D" w:rsidSect="002838F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682BF145" w14:textId="77777777" w:rsidR="00B4415C" w:rsidRDefault="00B4415C" w:rsidP="003B36FD">
      <w:pPr>
        <w:pStyle w:val="defaultmrcssattr"/>
        <w:shd w:val="clear" w:color="auto" w:fill="FFFFFF"/>
        <w:spacing w:after="0" w:afterAutospacing="0" w:line="24" w:lineRule="atLeast"/>
        <w:contextualSpacing/>
        <w:jc w:val="both"/>
      </w:pPr>
    </w:p>
    <w:sectPr w:rsidR="00B4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A17B" w14:textId="77777777" w:rsidR="003B36FD" w:rsidRDefault="003B36FD" w:rsidP="003B36FD">
      <w:r>
        <w:separator/>
      </w:r>
    </w:p>
  </w:endnote>
  <w:endnote w:type="continuationSeparator" w:id="0">
    <w:p w14:paraId="6B36EAC1" w14:textId="77777777" w:rsidR="003B36FD" w:rsidRDefault="003B36FD" w:rsidP="003B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FA3B" w14:textId="77777777" w:rsidR="003B36FD" w:rsidRDefault="003B36FD" w:rsidP="003B36FD">
      <w:r>
        <w:separator/>
      </w:r>
    </w:p>
  </w:footnote>
  <w:footnote w:type="continuationSeparator" w:id="0">
    <w:p w14:paraId="4112DECE" w14:textId="77777777" w:rsidR="003B36FD" w:rsidRDefault="003B36FD" w:rsidP="003B36FD">
      <w:r>
        <w:continuationSeparator/>
      </w:r>
    </w:p>
  </w:footnote>
  <w:footnote w:id="1">
    <w:p w14:paraId="0149B4F2" w14:textId="77777777" w:rsidR="003B36FD" w:rsidRDefault="003B36FD" w:rsidP="003B36FD">
      <w:pPr>
        <w:pStyle w:val="a3"/>
      </w:pPr>
      <w:r>
        <w:rPr>
          <w:rStyle w:val="a5"/>
        </w:rPr>
        <w:footnoteRef/>
      </w:r>
      <w:r>
        <w:t xml:space="preserve"> </w:t>
      </w:r>
      <w:r w:rsidRPr="00C55AE8">
        <w:rPr>
          <w:rFonts w:ascii="Verdana regular" w:hAnsi="Verdana regular"/>
        </w:rPr>
        <w:t>Указать ФИО полностью</w:t>
      </w:r>
    </w:p>
  </w:footnote>
  <w:footnote w:id="2">
    <w:p w14:paraId="03AF6210" w14:textId="77777777" w:rsidR="003B36FD" w:rsidRDefault="003B36FD" w:rsidP="003B36FD">
      <w:pPr>
        <w:pStyle w:val="a3"/>
      </w:pPr>
      <w:r>
        <w:rPr>
          <w:rStyle w:val="a5"/>
        </w:rPr>
        <w:footnoteRef/>
      </w:r>
      <w:r>
        <w:t xml:space="preserve"> </w:t>
      </w:r>
      <w:r w:rsidRPr="00C55AE8">
        <w:rPr>
          <w:rFonts w:ascii="Verdana regular" w:hAnsi="Verdana regular"/>
        </w:rPr>
        <w:t>Указать серия и номер паспорта, кем выдан и когда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C3"/>
    <w:rsid w:val="003B36FD"/>
    <w:rsid w:val="00B4415C"/>
    <w:rsid w:val="00D26EC3"/>
    <w:rsid w:val="00E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E7211-32EC-4E9E-AC89-C5A615E7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6F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dana">
    <w:name w:val="СтильVerdana"/>
    <w:basedOn w:val="a"/>
    <w:link w:val="Verdana0"/>
    <w:qFormat/>
    <w:rsid w:val="00E45234"/>
    <w:pPr>
      <w:spacing w:after="160" w:line="259" w:lineRule="auto"/>
    </w:pPr>
    <w:rPr>
      <w:rFonts w:ascii="Verdana regular" w:eastAsiaTheme="minorHAnsi" w:hAnsi="Verdana regular" w:cstheme="minorBidi"/>
      <w:b/>
      <w:sz w:val="22"/>
      <w:szCs w:val="22"/>
    </w:rPr>
  </w:style>
  <w:style w:type="character" w:customStyle="1" w:styleId="Verdana0">
    <w:name w:val="СтильVerdana Знак"/>
    <w:basedOn w:val="a0"/>
    <w:link w:val="Verdana"/>
    <w:rsid w:val="00E45234"/>
    <w:rPr>
      <w:rFonts w:ascii="Verdana regular" w:hAnsi="Verdana regular"/>
      <w:b/>
    </w:rPr>
  </w:style>
  <w:style w:type="paragraph" w:customStyle="1" w:styleId="defaultmrcssattr">
    <w:name w:val="default_mr_css_attr"/>
    <w:basedOn w:val="a"/>
    <w:rsid w:val="003B36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2">
    <w:name w:val="S_Заголовок2"/>
    <w:basedOn w:val="a"/>
    <w:next w:val="a"/>
    <w:rsid w:val="003B36FD"/>
    <w:pPr>
      <w:keepNext/>
      <w:jc w:val="both"/>
      <w:outlineLvl w:val="1"/>
    </w:pPr>
    <w:rPr>
      <w:rFonts w:ascii="Arial" w:eastAsia="Times New Roman" w:hAnsi="Arial"/>
      <w:b/>
      <w:cap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B36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36FD"/>
    <w:rPr>
      <w:rFonts w:eastAsiaTheme="minorEastAsia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3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Скопенко Регина Евгеньевна</dc:creator>
  <cp:keywords/>
  <dc:description/>
  <cp:lastModifiedBy>Скопенко Регина Евгеньевна</cp:lastModifiedBy>
  <cp:revision>2</cp:revision>
  <dcterms:created xsi:type="dcterms:W3CDTF">2022-02-28T02:31:00Z</dcterms:created>
  <dcterms:modified xsi:type="dcterms:W3CDTF">2022-02-28T02:31:00Z</dcterms:modified>
</cp:coreProperties>
</file>